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21C" w:rsidRDefault="00394578" w:rsidP="00915DAF">
      <w:pPr>
        <w:spacing w:after="0" w:line="318" w:lineRule="auto"/>
        <w:ind w:left="739" w:right="0" w:firstLine="0"/>
        <w:jc w:val="center"/>
      </w:pPr>
      <w:r>
        <w:rPr>
          <w:b/>
        </w:rPr>
        <w:t>Показатели мониторинга по выявлению, развитию и поддержке одарённых детей и молодёжи в</w:t>
      </w:r>
      <w:r w:rsidR="00A318B4">
        <w:rPr>
          <w:b/>
        </w:rPr>
        <w:t xml:space="preserve"> </w:t>
      </w:r>
      <w:r>
        <w:rPr>
          <w:b/>
        </w:rPr>
        <w:t>образов</w:t>
      </w:r>
      <w:r w:rsidR="00DF1213">
        <w:rPr>
          <w:b/>
        </w:rPr>
        <w:t>ательных организациях Захаровского</w:t>
      </w:r>
      <w:r>
        <w:rPr>
          <w:b/>
        </w:rPr>
        <w:t xml:space="preserve"> муниципального района </w:t>
      </w:r>
      <w:r w:rsidR="006904F2">
        <w:rPr>
          <w:b/>
        </w:rPr>
        <w:t xml:space="preserve"> за 2021-2022</w:t>
      </w:r>
      <w:r w:rsidR="00915DAF">
        <w:rPr>
          <w:b/>
        </w:rPr>
        <w:t xml:space="preserve"> </w:t>
      </w:r>
      <w:proofErr w:type="spellStart"/>
      <w:r w:rsidR="006904F2">
        <w:rPr>
          <w:b/>
        </w:rPr>
        <w:t>уч</w:t>
      </w:r>
      <w:proofErr w:type="gramStart"/>
      <w:r w:rsidR="006904F2">
        <w:rPr>
          <w:b/>
        </w:rPr>
        <w:t>.г</w:t>
      </w:r>
      <w:proofErr w:type="gramEnd"/>
      <w:r w:rsidR="006904F2">
        <w:rPr>
          <w:b/>
        </w:rPr>
        <w:t>од</w:t>
      </w:r>
      <w:proofErr w:type="spellEnd"/>
      <w:r w:rsidR="006904F2">
        <w:rPr>
          <w:b/>
        </w:rPr>
        <w:t>.</w:t>
      </w:r>
    </w:p>
    <w:p w:rsidR="00C3521C" w:rsidRDefault="00394578">
      <w:pPr>
        <w:spacing w:after="0" w:line="259" w:lineRule="auto"/>
        <w:ind w:left="708" w:right="0" w:firstLine="0"/>
        <w:jc w:val="left"/>
      </w:pPr>
      <w:r>
        <w:rPr>
          <w:rFonts w:ascii="Calibri" w:eastAsia="Calibri" w:hAnsi="Calibri" w:cs="Calibri"/>
          <w:b/>
        </w:rPr>
        <w:t xml:space="preserve"> </w:t>
      </w:r>
    </w:p>
    <w:tbl>
      <w:tblPr>
        <w:tblStyle w:val="TableGrid"/>
        <w:tblW w:w="10496" w:type="dxa"/>
        <w:tblInd w:w="-284" w:type="dxa"/>
        <w:tblCellMar>
          <w:top w:w="7" w:type="dxa"/>
          <w:left w:w="8" w:type="dxa"/>
          <w:right w:w="6" w:type="dxa"/>
        </w:tblCellMar>
        <w:tblLook w:val="04A0" w:firstRow="1" w:lastRow="0" w:firstColumn="1" w:lastColumn="0" w:noHBand="0" w:noVBand="1"/>
      </w:tblPr>
      <w:tblGrid>
        <w:gridCol w:w="565"/>
        <w:gridCol w:w="8226"/>
        <w:gridCol w:w="1705"/>
      </w:tblGrid>
      <w:tr w:rsidR="00C3521C">
        <w:trPr>
          <w:trHeight w:val="656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17" w:line="259" w:lineRule="auto"/>
              <w:ind w:left="105" w:right="0" w:firstLine="0"/>
            </w:pPr>
            <w:r>
              <w:t xml:space="preserve">№ </w:t>
            </w:r>
          </w:p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proofErr w:type="gramStart"/>
            <w:r>
              <w:t>п</w:t>
            </w:r>
            <w:proofErr w:type="gramEnd"/>
            <w:r>
              <w:t xml:space="preserve">/п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6" w:right="0" w:firstLine="0"/>
              <w:jc w:val="center"/>
            </w:pPr>
            <w:r>
              <w:t xml:space="preserve">Показатели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0" w:firstLine="0"/>
              <w:jc w:val="left"/>
            </w:pPr>
            <w:r>
              <w:t xml:space="preserve">Единица измерения </w:t>
            </w:r>
          </w:p>
        </w:tc>
      </w:tr>
      <w:tr w:rsidR="00C3521C" w:rsidTr="00915DAF">
        <w:trPr>
          <w:trHeight w:val="976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1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23" w:line="259" w:lineRule="auto"/>
              <w:ind w:left="108" w:right="0" w:firstLine="0"/>
              <w:jc w:val="left"/>
            </w:pPr>
            <w:r>
              <w:t xml:space="preserve">Доля учащихся, принявших участие в </w:t>
            </w:r>
            <w:proofErr w:type="spellStart"/>
            <w:r>
              <w:t>ВсОШ</w:t>
            </w:r>
            <w:proofErr w:type="spellEnd"/>
            <w:r>
              <w:t xml:space="preserve"> по этапам </w:t>
            </w:r>
          </w:p>
          <w:p w:rsidR="00C3521C" w:rsidRDefault="00394578">
            <w:pPr>
              <w:spacing w:after="0" w:line="259" w:lineRule="auto"/>
              <w:ind w:left="108" w:right="840" w:firstLine="0"/>
              <w:jc w:val="left"/>
            </w:pPr>
            <w:r>
              <w:t xml:space="preserve">(школьный, муниципальный, региональный, всероссийский)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2E7BB4" w:rsidP="00915DAF">
            <w:pPr>
              <w:spacing w:after="0" w:line="259" w:lineRule="auto"/>
              <w:ind w:left="0" w:right="0" w:firstLine="0"/>
              <w:jc w:val="center"/>
            </w:pPr>
            <w:r>
              <w:t>Шк.-64,8%</w:t>
            </w:r>
          </w:p>
          <w:p w:rsidR="002E7BB4" w:rsidRDefault="002E7BB4" w:rsidP="00915DAF">
            <w:pPr>
              <w:spacing w:after="0" w:line="259" w:lineRule="auto"/>
              <w:ind w:left="0" w:right="0" w:firstLine="0"/>
              <w:jc w:val="center"/>
            </w:pPr>
            <w:r>
              <w:t>Мун.-91%</w:t>
            </w:r>
          </w:p>
          <w:p w:rsidR="00D3094B" w:rsidRDefault="00D3094B" w:rsidP="00915DAF">
            <w:pPr>
              <w:spacing w:after="0" w:line="259" w:lineRule="auto"/>
              <w:ind w:left="0" w:right="0" w:firstLine="0"/>
              <w:jc w:val="center"/>
            </w:pPr>
            <w:r>
              <w:t>Регион.-10%</w:t>
            </w:r>
          </w:p>
        </w:tc>
      </w:tr>
      <w:tr w:rsidR="00C3521C" w:rsidTr="00915DAF">
        <w:trPr>
          <w:trHeight w:val="1036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2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0" w:firstLine="0"/>
              <w:jc w:val="left"/>
            </w:pPr>
            <w:r>
              <w:t>Доля учащихся, ставших победителями и</w:t>
            </w:r>
            <w:r w:rsidR="00DF1213">
              <w:t xml:space="preserve"> </w:t>
            </w:r>
            <w:r>
              <w:t xml:space="preserve">призёрами </w:t>
            </w:r>
            <w:proofErr w:type="spellStart"/>
            <w:r>
              <w:t>ВсОШ</w:t>
            </w:r>
            <w:proofErr w:type="spellEnd"/>
            <w:r>
              <w:t xml:space="preserve"> по этапам (</w:t>
            </w:r>
            <w:proofErr w:type="gramStart"/>
            <w:r>
              <w:t>школьный</w:t>
            </w:r>
            <w:proofErr w:type="gramEnd"/>
            <w:r>
              <w:t xml:space="preserve">, муниципальный, региональный, всероссийский)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0" w:right="0" w:firstLine="0"/>
              <w:jc w:val="center"/>
            </w:pPr>
            <w:r>
              <w:t>Процент</w:t>
            </w:r>
          </w:p>
          <w:p w:rsidR="00AA1C66" w:rsidRDefault="00AA1C66" w:rsidP="00915DAF">
            <w:pPr>
              <w:spacing w:after="0" w:line="259" w:lineRule="auto"/>
              <w:ind w:left="0" w:right="0" w:firstLine="0"/>
              <w:jc w:val="center"/>
            </w:pPr>
            <w:r>
              <w:t>Шк.-</w:t>
            </w:r>
            <w:r w:rsidR="00D31E8D">
              <w:t>32%</w:t>
            </w:r>
          </w:p>
          <w:p w:rsidR="00D3094B" w:rsidRDefault="00AA1C66" w:rsidP="00915DAF">
            <w:pPr>
              <w:spacing w:after="0" w:line="259" w:lineRule="auto"/>
              <w:ind w:left="0" w:right="0" w:firstLine="0"/>
              <w:jc w:val="center"/>
            </w:pPr>
            <w:r>
              <w:t>Мун.</w:t>
            </w:r>
            <w:r w:rsidR="00D3094B">
              <w:t>.-21%(1-4кл.)</w:t>
            </w:r>
          </w:p>
          <w:p w:rsidR="00D3094B" w:rsidRDefault="00D3094B" w:rsidP="00915DAF">
            <w:pPr>
              <w:spacing w:after="0" w:line="259" w:lineRule="auto"/>
              <w:ind w:left="0" w:right="0" w:firstLine="0"/>
              <w:jc w:val="center"/>
            </w:pPr>
            <w:r>
              <w:t>31,9%-7-11</w:t>
            </w:r>
            <w:r w:rsidR="00AA1C66">
              <w:t>кл.</w:t>
            </w:r>
          </w:p>
          <w:p w:rsidR="00AA1C66" w:rsidRDefault="00AA1C66" w:rsidP="00915DAF">
            <w:pPr>
              <w:spacing w:after="0" w:line="259" w:lineRule="auto"/>
              <w:ind w:left="0" w:right="0" w:firstLine="0"/>
              <w:jc w:val="center"/>
            </w:pPr>
            <w:r>
              <w:t>Регион.-50%</w:t>
            </w:r>
          </w:p>
        </w:tc>
      </w:tr>
      <w:tr w:rsidR="00C3521C" w:rsidTr="00915DAF">
        <w:trPr>
          <w:trHeight w:val="1040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3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300" w:firstLine="0"/>
            </w:pPr>
            <w:r>
              <w:t xml:space="preserve">Доля одарённых школьников, проявивших себя в заочных всероссийских олимпиадах и конкурсах из списка олимпиад Министерства просвещения РФ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0" w:right="0" w:firstLine="0"/>
              <w:jc w:val="center"/>
            </w:pPr>
            <w:r>
              <w:t>Процент</w:t>
            </w:r>
          </w:p>
          <w:p w:rsidR="00D31E8D" w:rsidRDefault="00D31E8D" w:rsidP="00915DAF">
            <w:pPr>
              <w:spacing w:after="0" w:line="259" w:lineRule="auto"/>
              <w:ind w:left="0" w:right="0" w:firstLine="0"/>
              <w:jc w:val="center"/>
            </w:pPr>
            <w:r>
              <w:t>1,3%</w:t>
            </w:r>
          </w:p>
        </w:tc>
      </w:tr>
      <w:tr w:rsidR="00C3521C" w:rsidTr="00915DAF">
        <w:trPr>
          <w:trHeight w:val="764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4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433" w:firstLine="0"/>
              <w:jc w:val="left"/>
            </w:pPr>
            <w:r>
              <w:t xml:space="preserve">Доля </w:t>
            </w:r>
            <w:proofErr w:type="gramStart"/>
            <w:r>
              <w:t>обучающихся</w:t>
            </w:r>
            <w:proofErr w:type="gramEnd"/>
            <w:r>
              <w:t xml:space="preserve">, охваченных дополнительным образованием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31E8D" w:rsidRDefault="00D31E8D" w:rsidP="00915DAF">
            <w:pPr>
              <w:spacing w:after="0" w:line="259" w:lineRule="auto"/>
              <w:ind w:left="0" w:right="0" w:firstLine="0"/>
              <w:jc w:val="center"/>
            </w:pPr>
            <w:r>
              <w:t>Процент</w:t>
            </w:r>
          </w:p>
          <w:p w:rsidR="00C3521C" w:rsidRDefault="00D31E8D" w:rsidP="00915DAF">
            <w:pPr>
              <w:spacing w:after="0" w:line="259" w:lineRule="auto"/>
              <w:ind w:left="0" w:right="0" w:firstLine="0"/>
              <w:jc w:val="center"/>
            </w:pPr>
            <w:r>
              <w:t>67%</w:t>
            </w:r>
          </w:p>
          <w:p w:rsidR="00D31E8D" w:rsidRDefault="00D31E8D" w:rsidP="00915DAF">
            <w:pPr>
              <w:spacing w:after="0" w:line="259" w:lineRule="auto"/>
              <w:ind w:left="0" w:right="0" w:firstLine="0"/>
              <w:jc w:val="center"/>
            </w:pPr>
          </w:p>
        </w:tc>
      </w:tr>
      <w:tr w:rsidR="00C3521C" w:rsidTr="00915DAF">
        <w:trPr>
          <w:trHeight w:val="1040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5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299" w:firstLine="0"/>
              <w:jc w:val="left"/>
            </w:pPr>
            <w:r>
              <w:t xml:space="preserve">Доля </w:t>
            </w:r>
            <w:proofErr w:type="gramStart"/>
            <w:r>
              <w:t>обучающихся</w:t>
            </w:r>
            <w:proofErr w:type="gramEnd"/>
            <w:r>
              <w:t xml:space="preserve">, занимающихся по индивидуальных учебным планам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0" w:right="0" w:firstLine="0"/>
              <w:jc w:val="center"/>
            </w:pPr>
            <w:r>
              <w:t>Процент</w:t>
            </w:r>
          </w:p>
          <w:p w:rsidR="00B80518" w:rsidRDefault="004E0F09" w:rsidP="00915DAF">
            <w:pPr>
              <w:spacing w:after="0" w:line="259" w:lineRule="auto"/>
              <w:ind w:left="0" w:right="0" w:firstLine="0"/>
              <w:jc w:val="center"/>
            </w:pPr>
            <w:r>
              <w:t>5%</w:t>
            </w:r>
          </w:p>
        </w:tc>
      </w:tr>
      <w:tr w:rsidR="00C3521C" w:rsidTr="00915DAF">
        <w:trPr>
          <w:trHeight w:val="744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6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0" w:firstLine="0"/>
            </w:pPr>
            <w:proofErr w:type="gramStart"/>
            <w:r>
              <w:t xml:space="preserve">Доля обучающихся, занимающихся в классах с углубленным изучением предмета </w:t>
            </w:r>
            <w:proofErr w:type="gramEnd"/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0" w:right="1" w:firstLine="0"/>
              <w:jc w:val="center"/>
            </w:pPr>
            <w:r>
              <w:t>Процент</w:t>
            </w:r>
          </w:p>
          <w:p w:rsidR="004E0F09" w:rsidRDefault="004E0F09" w:rsidP="00915DAF">
            <w:pPr>
              <w:spacing w:after="0" w:line="259" w:lineRule="auto"/>
              <w:ind w:left="0" w:right="1" w:firstLine="0"/>
              <w:jc w:val="center"/>
            </w:pPr>
            <w:r>
              <w:t>0</w:t>
            </w:r>
          </w:p>
        </w:tc>
      </w:tr>
      <w:tr w:rsidR="00C3521C" w:rsidTr="00915DAF">
        <w:trPr>
          <w:trHeight w:val="652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7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0" w:firstLine="0"/>
              <w:jc w:val="left"/>
            </w:pPr>
            <w:r>
              <w:t xml:space="preserve">Наличие банка данных по работе с талантливыми детьми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101" w:right="0" w:firstLine="0"/>
              <w:jc w:val="center"/>
            </w:pPr>
            <w:r>
              <w:t>Единица</w:t>
            </w:r>
          </w:p>
          <w:p w:rsidR="004E0F09" w:rsidRDefault="004E0F09" w:rsidP="00915DAF">
            <w:pPr>
              <w:spacing w:after="0" w:line="259" w:lineRule="auto"/>
              <w:ind w:left="101" w:right="0" w:firstLine="0"/>
              <w:jc w:val="center"/>
            </w:pPr>
            <w:r>
              <w:t>1</w:t>
            </w:r>
          </w:p>
        </w:tc>
      </w:tr>
      <w:tr w:rsidR="00C3521C" w:rsidTr="00915DAF">
        <w:trPr>
          <w:trHeight w:val="1301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8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828" w:firstLine="0"/>
              <w:jc w:val="left"/>
            </w:pPr>
            <w:r>
              <w:t xml:space="preserve">Доля педагогических работников, прошедших специализированную подготовку по направлению «Выявление, поддержка и развитие способностей и талантов  у детей и молодёжи»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6904F2" w:rsidP="00915DAF">
            <w:pPr>
              <w:spacing w:after="0" w:line="259" w:lineRule="auto"/>
              <w:ind w:left="103" w:right="0" w:firstLine="0"/>
              <w:jc w:val="center"/>
            </w:pPr>
            <w:r>
              <w:t>0,6%</w:t>
            </w:r>
          </w:p>
          <w:p w:rsidR="004E0F09" w:rsidRDefault="004E0F09" w:rsidP="00915DAF">
            <w:pPr>
              <w:spacing w:after="0" w:line="259" w:lineRule="auto"/>
              <w:ind w:left="103" w:right="0" w:firstLine="0"/>
              <w:jc w:val="center"/>
            </w:pPr>
          </w:p>
        </w:tc>
      </w:tr>
      <w:tr w:rsidR="00C3521C" w:rsidTr="00915DAF">
        <w:trPr>
          <w:trHeight w:val="976"/>
        </w:trPr>
        <w:tc>
          <w:tcPr>
            <w:tcW w:w="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5" w:right="0" w:firstLine="0"/>
              <w:jc w:val="left"/>
            </w:pPr>
            <w:r>
              <w:t xml:space="preserve">9 </w:t>
            </w:r>
          </w:p>
        </w:tc>
        <w:tc>
          <w:tcPr>
            <w:tcW w:w="8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3521C" w:rsidRDefault="00394578">
            <w:pPr>
              <w:spacing w:after="0" w:line="259" w:lineRule="auto"/>
              <w:ind w:left="108" w:right="0" w:firstLine="0"/>
            </w:pPr>
            <w:r>
              <w:t xml:space="preserve">Осуществление психолого-педагогического сопровождения талантливых детей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521C" w:rsidRDefault="00394578" w:rsidP="00915DAF">
            <w:pPr>
              <w:spacing w:after="0" w:line="259" w:lineRule="auto"/>
              <w:ind w:left="0" w:right="0" w:firstLine="0"/>
              <w:jc w:val="center"/>
            </w:pPr>
            <w:r>
              <w:t>Да</w:t>
            </w:r>
          </w:p>
        </w:tc>
      </w:tr>
    </w:tbl>
    <w:p w:rsidR="00C3521C" w:rsidRDefault="00394578" w:rsidP="00915DAF">
      <w:pPr>
        <w:spacing w:after="218" w:line="259" w:lineRule="auto"/>
        <w:ind w:left="708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bookmarkStart w:id="0" w:name="_GoBack"/>
      <w:bookmarkEnd w:id="0"/>
    </w:p>
    <w:sectPr w:rsidR="00C3521C" w:rsidSect="00915DAF">
      <w:pgSz w:w="11908" w:h="16836"/>
      <w:pgMar w:top="567" w:right="649" w:bottom="1528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21C"/>
    <w:rsid w:val="002E7BB4"/>
    <w:rsid w:val="00394578"/>
    <w:rsid w:val="004E0F09"/>
    <w:rsid w:val="006904F2"/>
    <w:rsid w:val="00741A72"/>
    <w:rsid w:val="00915DAF"/>
    <w:rsid w:val="00A318B4"/>
    <w:rsid w:val="00AA1C66"/>
    <w:rsid w:val="00B80518"/>
    <w:rsid w:val="00C3521C"/>
    <w:rsid w:val="00D3094B"/>
    <w:rsid w:val="00D31E8D"/>
    <w:rsid w:val="00DF1213"/>
    <w:rsid w:val="00EF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9" w:line="252" w:lineRule="auto"/>
      <w:ind w:left="10" w:right="196" w:hanging="71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9" w:line="252" w:lineRule="auto"/>
      <w:ind w:left="10" w:right="196" w:hanging="71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2022-09-09T07:29:00Z</dcterms:created>
  <dcterms:modified xsi:type="dcterms:W3CDTF">2022-09-09T07:29:00Z</dcterms:modified>
</cp:coreProperties>
</file>